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2816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7B53" w:rsidRPr="006C7B53" w:rsidRDefault="00B103ED" w:rsidP="006C7B53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E1A1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C7B53">
        <w:rPr>
          <w:rFonts w:ascii="Times New Roman" w:eastAsia="Calibri" w:hAnsi="Times New Roman" w:cs="Times New Roman"/>
          <w:sz w:val="28"/>
          <w:szCs w:val="28"/>
        </w:rPr>
        <w:t xml:space="preserve">ГОСТ Р </w:t>
      </w:r>
      <w:r w:rsidR="002275D9" w:rsidRPr="002275D9">
        <w:rPr>
          <w:rFonts w:ascii="Times New Roman" w:eastAsia="Calibri" w:hAnsi="Times New Roman" w:cs="Times New Roman"/>
          <w:sz w:val="28"/>
          <w:szCs w:val="28"/>
        </w:rPr>
        <w:t>«</w:t>
      </w:r>
      <w:r w:rsidR="006C7B53" w:rsidRPr="006C7B53">
        <w:rPr>
          <w:rFonts w:ascii="Times New Roman" w:eastAsia="Calibri" w:hAnsi="Times New Roman" w:cs="Times New Roman"/>
          <w:sz w:val="28"/>
          <w:szCs w:val="28"/>
        </w:rPr>
        <w:t>Информационные технологии</w:t>
      </w:r>
      <w:r w:rsidR="006C7B53">
        <w:rPr>
          <w:rFonts w:ascii="Times New Roman" w:eastAsia="Calibri" w:hAnsi="Times New Roman" w:cs="Times New Roman"/>
          <w:sz w:val="28"/>
          <w:szCs w:val="28"/>
        </w:rPr>
        <w:t xml:space="preserve">. Биометрия. </w:t>
      </w:r>
      <w:r w:rsidR="006C7B53" w:rsidRPr="006C7B53">
        <w:rPr>
          <w:rFonts w:ascii="Times New Roman" w:eastAsia="Calibri" w:hAnsi="Times New Roman" w:cs="Times New Roman"/>
          <w:sz w:val="28"/>
          <w:szCs w:val="28"/>
        </w:rPr>
        <w:t>Применение биометрии в системах</w:t>
      </w:r>
    </w:p>
    <w:p w:rsidR="00C83CAB" w:rsidRDefault="006C7B53" w:rsidP="006C7B53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7B53">
        <w:rPr>
          <w:rFonts w:ascii="Times New Roman" w:eastAsia="Calibri" w:hAnsi="Times New Roman" w:cs="Times New Roman"/>
          <w:sz w:val="28"/>
          <w:szCs w:val="28"/>
        </w:rPr>
        <w:t>видеонаблюдения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C7B53">
        <w:rPr>
          <w:rFonts w:ascii="Times New Roman" w:eastAsia="Calibri" w:hAnsi="Times New Roman" w:cs="Times New Roman"/>
          <w:sz w:val="28"/>
          <w:szCs w:val="28"/>
        </w:rPr>
        <w:t>Часть 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C7B53">
        <w:rPr>
          <w:rFonts w:ascii="Times New Roman" w:eastAsia="Calibri" w:hAnsi="Times New Roman" w:cs="Times New Roman"/>
          <w:sz w:val="28"/>
          <w:szCs w:val="28"/>
        </w:rPr>
        <w:t xml:space="preserve">Процедура </w:t>
      </w:r>
      <w:proofErr w:type="spellStart"/>
      <w:r w:rsidRPr="006C7B53">
        <w:rPr>
          <w:rFonts w:ascii="Times New Roman" w:eastAsia="Calibri" w:hAnsi="Times New Roman" w:cs="Times New Roman"/>
          <w:sz w:val="28"/>
          <w:szCs w:val="28"/>
        </w:rPr>
        <w:t>видеоаннотации</w:t>
      </w:r>
      <w:proofErr w:type="spellEnd"/>
      <w:r w:rsidR="002275D9" w:rsidRPr="002275D9">
        <w:rPr>
          <w:rFonts w:ascii="Times New Roman" w:eastAsia="Calibri" w:hAnsi="Times New Roman" w:cs="Times New Roman"/>
          <w:sz w:val="28"/>
          <w:szCs w:val="28"/>
        </w:rPr>
        <w:t>»</w:t>
      </w:r>
      <w:r w:rsidR="00AD1207">
        <w:rPr>
          <w:rFonts w:ascii="Times New Roman" w:eastAsia="Calibri" w:hAnsi="Times New Roman" w:cs="Times New Roman"/>
          <w:sz w:val="28"/>
          <w:szCs w:val="28"/>
        </w:rPr>
        <w:br/>
      </w:r>
      <w:r w:rsidR="0071030C"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6F2C3F">
        <w:rPr>
          <w:rFonts w:ascii="Times New Roman" w:eastAsia="Calibri" w:hAnsi="Times New Roman" w:cs="Times New Roman"/>
          <w:sz w:val="28"/>
          <w:szCs w:val="28"/>
        </w:rPr>
        <w:t>1.11.098-1.0</w:t>
      </w:r>
      <w:r w:rsidR="00276BC5">
        <w:rPr>
          <w:rFonts w:ascii="Times New Roman" w:eastAsia="Calibri" w:hAnsi="Times New Roman" w:cs="Times New Roman"/>
          <w:sz w:val="28"/>
          <w:szCs w:val="28"/>
        </w:rPr>
        <w:t>48</w:t>
      </w:r>
      <w:bookmarkStart w:id="0" w:name="_GoBack"/>
      <w:bookmarkEnd w:id="0"/>
      <w:r w:rsidR="00335160">
        <w:rPr>
          <w:rFonts w:ascii="Times New Roman" w:eastAsia="Calibri" w:hAnsi="Times New Roman" w:cs="Times New Roman"/>
          <w:sz w:val="28"/>
          <w:szCs w:val="28"/>
        </w:rPr>
        <w:t>.21</w:t>
      </w:r>
      <w:r w:rsidR="007103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906"/>
        <w:gridCol w:w="3348"/>
        <w:gridCol w:w="3899"/>
        <w:gridCol w:w="3699"/>
      </w:tblGrid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0" w:type="dxa"/>
            <w:vAlign w:val="center"/>
          </w:tcPr>
          <w:p w:rsidR="006E1A1C" w:rsidRPr="000A1CAD" w:rsidRDefault="006E1A1C" w:rsidP="000A1CA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Структурный элемент </w:t>
            </w:r>
            <w:r w:rsidR="000A1CAD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рекомендаций</w:t>
            </w: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969" w:type="dxa"/>
            <w:vAlign w:val="center"/>
          </w:tcPr>
          <w:p w:rsidR="006E1A1C" w:rsidRDefault="006E1A1C" w:rsidP="006E1A1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</w:p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предлагаемой редакции</w:t>
            </w: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Pr="00145FA4" w:rsidRDefault="00B103ED" w:rsidP="00B10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D"/>
    <w:rsid w:val="00076CF4"/>
    <w:rsid w:val="000A1CAD"/>
    <w:rsid w:val="000B5FF5"/>
    <w:rsid w:val="002275D9"/>
    <w:rsid w:val="0027213F"/>
    <w:rsid w:val="00272B5A"/>
    <w:rsid w:val="00276BC5"/>
    <w:rsid w:val="0028169F"/>
    <w:rsid w:val="00335160"/>
    <w:rsid w:val="00550656"/>
    <w:rsid w:val="006C7B53"/>
    <w:rsid w:val="006E1A1C"/>
    <w:rsid w:val="006F2C3F"/>
    <w:rsid w:val="0071030C"/>
    <w:rsid w:val="007308DB"/>
    <w:rsid w:val="00763197"/>
    <w:rsid w:val="0088593C"/>
    <w:rsid w:val="00892790"/>
    <w:rsid w:val="00AD1207"/>
    <w:rsid w:val="00AE79D2"/>
    <w:rsid w:val="00B103ED"/>
    <w:rsid w:val="00C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5815-F38A-496A-91B2-7B9D051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2020-12-16T07:50:00Z</dcterms:created>
  <dcterms:modified xsi:type="dcterms:W3CDTF">2021-09-24T12:06:00Z</dcterms:modified>
</cp:coreProperties>
</file>