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75D9" w:rsidRDefault="00B103ED" w:rsidP="002275D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D1207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AD1207" w:rsidRPr="00AD1207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 xml:space="preserve">ГОСТ Р 58624-3–2019 (ИСО/МЭК 30107-3:2017) </w:t>
      </w:r>
    </w:p>
    <w:p w:rsidR="00C83CAB" w:rsidRDefault="002275D9" w:rsidP="002275D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5D9">
        <w:rPr>
          <w:rFonts w:ascii="Times New Roman" w:eastAsia="Calibri" w:hAnsi="Times New Roman" w:cs="Times New Roman"/>
          <w:sz w:val="28"/>
          <w:szCs w:val="28"/>
        </w:rPr>
        <w:t>«Информационные технологии. Биометрия. Обнаружение атаки на биометрическое предъявление. Часть 3. Испытания и протоколы испытаний»</w:t>
      </w:r>
      <w:r w:rsidR="00AD1207"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1.11.098-1.0</w:t>
      </w:r>
      <w:r w:rsidR="0033516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335160">
        <w:rPr>
          <w:rFonts w:ascii="Times New Roman" w:eastAsia="Calibri" w:hAnsi="Times New Roman" w:cs="Times New Roman"/>
          <w:sz w:val="28"/>
          <w:szCs w:val="28"/>
        </w:rPr>
        <w:t>.21</w:t>
      </w:r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275D9"/>
    <w:rsid w:val="0027213F"/>
    <w:rsid w:val="00272B5A"/>
    <w:rsid w:val="0028169F"/>
    <w:rsid w:val="00335160"/>
    <w:rsid w:val="00550656"/>
    <w:rsid w:val="006E1A1C"/>
    <w:rsid w:val="006F2C3F"/>
    <w:rsid w:val="0071030C"/>
    <w:rsid w:val="007308DB"/>
    <w:rsid w:val="00763197"/>
    <w:rsid w:val="0088593C"/>
    <w:rsid w:val="00892790"/>
    <w:rsid w:val="00AD1207"/>
    <w:rsid w:val="00AE79D2"/>
    <w:rsid w:val="00B103ED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2020-12-16T07:50:00Z</dcterms:created>
  <dcterms:modified xsi:type="dcterms:W3CDTF">2021-07-09T06:35:00Z</dcterms:modified>
</cp:coreProperties>
</file>